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25" w:rsidRDefault="0014242B" w:rsidP="00D5762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761880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57625" w:rsidRDefault="00D57625" w:rsidP="00D5762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57625" w:rsidRDefault="00D57625" w:rsidP="00D5762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D57625" w:rsidRDefault="00D57625" w:rsidP="00D5762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57625" w:rsidRDefault="00D57625" w:rsidP="00D5762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D57625" w:rsidRDefault="00D57625" w:rsidP="00D5762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57625" w:rsidRDefault="00D57625" w:rsidP="00D5762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57625" w:rsidRDefault="00D57625" w:rsidP="00D5762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57625" w:rsidRDefault="00D57625" w:rsidP="00D5762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57625" w:rsidRDefault="00D57625" w:rsidP="00D5762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57625" w:rsidRDefault="00D57625" w:rsidP="00D57625"/>
    <w:p w:rsidR="00D57625" w:rsidRDefault="00D57625" w:rsidP="00D5762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57625" w:rsidRDefault="00D57625" w:rsidP="00D5762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4242B">
        <w:rPr>
          <w:b/>
        </w:rPr>
        <w:t>от  29.12.2017 г.  №  76</w:t>
      </w:r>
    </w:p>
    <w:p w:rsidR="00D57625" w:rsidRDefault="00D57625" w:rsidP="00D5762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57625" w:rsidRDefault="00D57625" w:rsidP="00D5762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Сергиевский № 55 от 31.12.2015г. «Об утверждении муниципальной программы «Устойчивое развитие сельского поселения Черновка муниципального района Сергиевский» на 2016-2018гг.»</w:t>
      </w:r>
    </w:p>
    <w:p w:rsidR="00D57625" w:rsidRDefault="00D57625" w:rsidP="00D5762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57625" w:rsidRDefault="00D57625" w:rsidP="00D5762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57625" w:rsidRDefault="00D57625" w:rsidP="00D5762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Черновка,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Черновка</w:t>
      </w:r>
      <w:proofErr w:type="gramEnd"/>
      <w:r>
        <w:rPr>
          <w:sz w:val="28"/>
          <w:szCs w:val="28"/>
        </w:rPr>
        <w:t xml:space="preserve"> муниципального района Сергиевский  </w:t>
      </w:r>
    </w:p>
    <w:p w:rsidR="00D57625" w:rsidRDefault="00D57625" w:rsidP="00D5762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D57625" w:rsidRDefault="00D57625" w:rsidP="00D5762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57625" w:rsidRDefault="00D57625" w:rsidP="00D576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55 от 31.12.2015г. «Об утверждении муниципальной Программы «Устойчивое развитие сельского поселения Черновка муниципального района Сергиевский» на 2016-2018гг.» (далее - Программа) следующего содержания:</w:t>
      </w:r>
    </w:p>
    <w:p w:rsidR="00D57625" w:rsidRDefault="00D57625" w:rsidP="00D57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D57625" w:rsidRDefault="00D57625" w:rsidP="00D57625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>
        <w:rPr>
          <w:rFonts w:cs="Times New Roman"/>
          <w:sz w:val="28"/>
          <w:szCs w:val="28"/>
        </w:rPr>
        <w:lastRenderedPageBreak/>
        <w:t>программы составляет -  43</w:t>
      </w:r>
      <w:r w:rsidR="00E13108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,</w:t>
      </w:r>
      <w:r w:rsidR="00E13108">
        <w:rPr>
          <w:rFonts w:cs="Times New Roman"/>
          <w:sz w:val="28"/>
          <w:szCs w:val="28"/>
        </w:rPr>
        <w:t>560</w:t>
      </w:r>
      <w:r>
        <w:rPr>
          <w:rFonts w:cs="Times New Roman"/>
          <w:sz w:val="28"/>
          <w:szCs w:val="28"/>
        </w:rPr>
        <w:t xml:space="preserve">00 тыс. рублей, </w:t>
      </w:r>
    </w:p>
    <w:p w:rsidR="00D57625" w:rsidRDefault="00D57625" w:rsidP="00D5762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43</w:t>
      </w:r>
      <w:r w:rsidR="00E13108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,</w:t>
      </w:r>
      <w:r w:rsidR="00E13108">
        <w:rPr>
          <w:rFonts w:cs="Times New Roman"/>
          <w:sz w:val="28"/>
          <w:szCs w:val="28"/>
        </w:rPr>
        <w:t>560</w:t>
      </w:r>
      <w:r>
        <w:rPr>
          <w:rFonts w:cs="Times New Roman"/>
          <w:sz w:val="28"/>
          <w:szCs w:val="28"/>
        </w:rPr>
        <w:t>00 тыс. рублей.</w:t>
      </w:r>
    </w:p>
    <w:p w:rsidR="00D57625" w:rsidRDefault="00D57625" w:rsidP="00D5762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D57625" w:rsidRDefault="00D57625" w:rsidP="00D5762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180,09600 тыс. руб.</w:t>
      </w:r>
    </w:p>
    <w:p w:rsidR="00D57625" w:rsidRDefault="00D57625" w:rsidP="00D5762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2017 г. – 25</w:t>
      </w:r>
      <w:r w:rsidR="00E13108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,</w:t>
      </w:r>
      <w:r w:rsidR="00E13108">
        <w:rPr>
          <w:rFonts w:cs="Times New Roman"/>
          <w:sz w:val="28"/>
          <w:szCs w:val="28"/>
        </w:rPr>
        <w:t>464</w:t>
      </w:r>
      <w:r>
        <w:rPr>
          <w:rFonts w:cs="Times New Roman"/>
          <w:sz w:val="28"/>
          <w:szCs w:val="28"/>
        </w:rPr>
        <w:t xml:space="preserve">00 тыс. руб. </w:t>
      </w:r>
    </w:p>
    <w:p w:rsidR="00D57625" w:rsidRDefault="00D57625" w:rsidP="00D57625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2018 г. – 0,00 тыс. руб.</w:t>
      </w:r>
      <w:r>
        <w:rPr>
          <w:sz w:val="28"/>
          <w:szCs w:val="28"/>
        </w:rPr>
        <w:t xml:space="preserve"> </w:t>
      </w:r>
    </w:p>
    <w:p w:rsidR="00D57625" w:rsidRDefault="00D57625" w:rsidP="00D576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«Перечень мероприятий муниципальной программы «Устойчивое развитие сельского поселения Черновка муниципального района Сергиевский» на 2016-2018 годы изложить в следующей редакции: </w:t>
      </w:r>
    </w:p>
    <w:p w:rsidR="00D57625" w:rsidRDefault="00D57625" w:rsidP="00D576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 w:firstRow="1" w:lastRow="0" w:firstColumn="1" w:lastColumn="0" w:noHBand="0" w:noVBand="1"/>
      </w:tblPr>
      <w:tblGrid>
        <w:gridCol w:w="540"/>
        <w:gridCol w:w="3023"/>
        <w:gridCol w:w="1131"/>
        <w:gridCol w:w="1236"/>
        <w:gridCol w:w="1236"/>
        <w:gridCol w:w="696"/>
        <w:gridCol w:w="1236"/>
        <w:gridCol w:w="1334"/>
      </w:tblGrid>
      <w:tr w:rsidR="00D57625" w:rsidTr="00D57625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D57625" w:rsidRDefault="00D57625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D57625" w:rsidTr="00D57625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5" w:rsidRDefault="00D57625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5" w:rsidRDefault="00D57625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5" w:rsidRDefault="00D57625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5" w:rsidRDefault="00D57625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D57625" w:rsidTr="00D57625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сельского поселения Черновка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180,09600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 w:rsidP="00E1310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  <w:r w:rsidR="00E13108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,</w:t>
            </w:r>
            <w:r w:rsidR="00E13108">
              <w:rPr>
                <w:rFonts w:eastAsia="Times New Roman" w:cs="Times New Roman"/>
              </w:rPr>
              <w:t>464</w:t>
            </w:r>
            <w:r>
              <w:rPr>
                <w:rFonts w:eastAsia="Times New Roman" w:cs="Times New Roman"/>
              </w:rPr>
              <w:t>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 w:rsidP="00E13108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43</w:t>
            </w:r>
            <w:r w:rsidR="00E13108">
              <w:rPr>
                <w:rFonts w:eastAsia="Times New Roman" w:cs="Times New Roman"/>
                <w:b/>
              </w:rPr>
              <w:t>1</w:t>
            </w:r>
            <w:r>
              <w:rPr>
                <w:rFonts w:eastAsia="Times New Roman" w:cs="Times New Roman"/>
                <w:b/>
              </w:rPr>
              <w:t>,</w:t>
            </w:r>
            <w:r w:rsidR="00E13108">
              <w:rPr>
                <w:rFonts w:eastAsia="Times New Roman" w:cs="Times New Roman"/>
                <w:b/>
              </w:rPr>
              <w:t>5600</w:t>
            </w:r>
            <w:r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D57625" w:rsidTr="00D57625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25" w:rsidRDefault="00D57625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25" w:rsidRDefault="00D57625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180,09600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 w:rsidP="00E13108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25</w:t>
            </w:r>
            <w:r w:rsidR="00E13108">
              <w:rPr>
                <w:rFonts w:eastAsia="Times New Roman" w:cs="Times New Roman"/>
                <w:b/>
              </w:rPr>
              <w:t>1</w:t>
            </w:r>
            <w:r>
              <w:rPr>
                <w:rFonts w:eastAsia="Times New Roman" w:cs="Times New Roman"/>
                <w:b/>
              </w:rPr>
              <w:t>,</w:t>
            </w:r>
            <w:r w:rsidR="00E13108">
              <w:rPr>
                <w:rFonts w:eastAsia="Times New Roman" w:cs="Times New Roman"/>
                <w:b/>
              </w:rPr>
              <w:t>464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 w:rsidP="00E13108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43</w:t>
            </w:r>
            <w:r w:rsidR="00E13108">
              <w:rPr>
                <w:rFonts w:eastAsia="Times New Roman" w:cs="Times New Roman"/>
                <w:b/>
              </w:rPr>
              <w:t>1</w:t>
            </w:r>
            <w:r>
              <w:rPr>
                <w:rFonts w:eastAsia="Times New Roman" w:cs="Times New Roman"/>
                <w:b/>
              </w:rPr>
              <w:t>,</w:t>
            </w:r>
            <w:r w:rsidR="00E13108">
              <w:rPr>
                <w:rFonts w:eastAsia="Times New Roman" w:cs="Times New Roman"/>
                <w:b/>
              </w:rPr>
              <w:t>5600</w:t>
            </w:r>
            <w:r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25" w:rsidRDefault="00D57625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D57625" w:rsidRDefault="00D57625" w:rsidP="00D576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57625" w:rsidRDefault="00D57625" w:rsidP="00D576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D57625" w:rsidRDefault="00D57625" w:rsidP="00D57625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57625" w:rsidRDefault="00D57625" w:rsidP="00D57625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57625" w:rsidRDefault="00D57625" w:rsidP="00D57625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Черновка </w:t>
      </w:r>
    </w:p>
    <w:p w:rsidR="00D57625" w:rsidRDefault="00D57625" w:rsidP="00D57625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D57625">
        <w:rPr>
          <w:rFonts w:cs="Tahoma"/>
          <w:bCs/>
          <w:sz w:val="28"/>
        </w:rPr>
        <w:t>Беляев А</w:t>
      </w:r>
      <w:r>
        <w:rPr>
          <w:rFonts w:cs="Tahoma"/>
          <w:bCs/>
          <w:sz w:val="28"/>
        </w:rPr>
        <w:t>.</w:t>
      </w:r>
      <w:r w:rsidRPr="00D57625">
        <w:rPr>
          <w:rFonts w:cs="Tahoma"/>
          <w:bCs/>
          <w:sz w:val="28"/>
        </w:rPr>
        <w:t>В.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625"/>
    <w:rsid w:val="0014242B"/>
    <w:rsid w:val="002F4869"/>
    <w:rsid w:val="005A4764"/>
    <w:rsid w:val="00B86589"/>
    <w:rsid w:val="00D57625"/>
    <w:rsid w:val="00E13108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2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5762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762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5762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5762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62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5762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57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5762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576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576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576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2017-02-03T06:56:00Z</dcterms:created>
  <dcterms:modified xsi:type="dcterms:W3CDTF">2018-01-16T10:40:00Z</dcterms:modified>
</cp:coreProperties>
</file>